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74" w:rsidRPr="005755B2" w:rsidRDefault="00C7032E" w:rsidP="00C7032E">
      <w:pPr>
        <w:pStyle w:val="NoSpacing"/>
        <w:jc w:val="center"/>
        <w:rPr>
          <w:sz w:val="36"/>
          <w:szCs w:val="36"/>
        </w:rPr>
      </w:pPr>
      <w:r w:rsidRPr="005755B2">
        <w:rPr>
          <w:sz w:val="36"/>
          <w:szCs w:val="36"/>
        </w:rPr>
        <w:t>Ms. Jackson’s 6</w:t>
      </w:r>
      <w:r w:rsidRPr="005755B2">
        <w:rPr>
          <w:sz w:val="36"/>
          <w:szCs w:val="36"/>
          <w:vertAlign w:val="superscript"/>
        </w:rPr>
        <w:t>th</w:t>
      </w:r>
      <w:r w:rsidRPr="005755B2">
        <w:rPr>
          <w:sz w:val="36"/>
          <w:szCs w:val="36"/>
        </w:rPr>
        <w:t xml:space="preserve"> grade Math Class</w:t>
      </w:r>
    </w:p>
    <w:p w:rsidR="00C7032E" w:rsidRPr="005755B2" w:rsidRDefault="00C7032E" w:rsidP="00C7032E">
      <w:pPr>
        <w:pStyle w:val="NoSpacing"/>
        <w:jc w:val="center"/>
        <w:rPr>
          <w:sz w:val="36"/>
          <w:szCs w:val="36"/>
        </w:rPr>
      </w:pPr>
      <w:r w:rsidRPr="005755B2">
        <w:rPr>
          <w:sz w:val="36"/>
          <w:szCs w:val="36"/>
        </w:rPr>
        <w:t>Utopian Academy for the Arts</w:t>
      </w:r>
    </w:p>
    <w:p w:rsidR="00C7032E" w:rsidRPr="005755B2" w:rsidRDefault="001C72CF" w:rsidP="00C7032E">
      <w:pPr>
        <w:pStyle w:val="NoSpacing"/>
        <w:jc w:val="center"/>
        <w:rPr>
          <w:sz w:val="36"/>
          <w:szCs w:val="36"/>
        </w:rPr>
      </w:pPr>
      <w:r>
        <w:rPr>
          <w:sz w:val="36"/>
          <w:szCs w:val="36"/>
        </w:rPr>
        <w:t>2018-2019</w:t>
      </w:r>
    </w:p>
    <w:p w:rsidR="00C7032E" w:rsidRDefault="00C7032E" w:rsidP="00C7032E">
      <w:pPr>
        <w:pStyle w:val="NoSpacing"/>
        <w:jc w:val="center"/>
        <w:rPr>
          <w:b/>
          <w:sz w:val="36"/>
          <w:szCs w:val="36"/>
        </w:rPr>
      </w:pPr>
    </w:p>
    <w:p w:rsidR="00C7032E" w:rsidRDefault="00C7032E" w:rsidP="00C7032E">
      <w:pPr>
        <w:pStyle w:val="NoSpacing"/>
        <w:rPr>
          <w:sz w:val="28"/>
          <w:szCs w:val="28"/>
        </w:rPr>
      </w:pPr>
      <w:r>
        <w:rPr>
          <w:sz w:val="28"/>
          <w:szCs w:val="28"/>
        </w:rPr>
        <w:t xml:space="preserve">Welcome to the start of a new school year! I look forward to getting to know you! Throughout this year, we will cover a wide range of </w:t>
      </w:r>
      <w:r w:rsidR="00EB53ED">
        <w:rPr>
          <w:sz w:val="28"/>
          <w:szCs w:val="28"/>
        </w:rPr>
        <w:t xml:space="preserve">exciting </w:t>
      </w:r>
      <w:r>
        <w:rPr>
          <w:sz w:val="28"/>
          <w:szCs w:val="28"/>
        </w:rPr>
        <w:t xml:space="preserve">topics in mathematics which can be found detailed below. You may contact me at any time </w:t>
      </w:r>
      <w:r w:rsidR="005755B2">
        <w:rPr>
          <w:sz w:val="28"/>
          <w:szCs w:val="28"/>
        </w:rPr>
        <w:t xml:space="preserve">at </w:t>
      </w:r>
      <w:hyperlink r:id="rId8" w:history="1">
        <w:r w:rsidRPr="007A1432">
          <w:rPr>
            <w:rStyle w:val="Hyperlink"/>
            <w:sz w:val="28"/>
            <w:szCs w:val="28"/>
          </w:rPr>
          <w:t>brittany.jackson@utopianacademy.com</w:t>
        </w:r>
      </w:hyperlink>
      <w:r w:rsidR="00C61A61">
        <w:rPr>
          <w:sz w:val="28"/>
          <w:szCs w:val="28"/>
        </w:rPr>
        <w:t xml:space="preserve"> </w:t>
      </w:r>
      <w:r>
        <w:rPr>
          <w:sz w:val="28"/>
          <w:szCs w:val="28"/>
        </w:rPr>
        <w:t xml:space="preserve">with any questions or concerns. In addition, I will post updates weekly such as, upcoming </w:t>
      </w:r>
      <w:r w:rsidR="004B7239">
        <w:rPr>
          <w:sz w:val="28"/>
          <w:szCs w:val="28"/>
        </w:rPr>
        <w:t xml:space="preserve">homework, </w:t>
      </w:r>
      <w:r>
        <w:rPr>
          <w:sz w:val="28"/>
          <w:szCs w:val="28"/>
        </w:rPr>
        <w:t>quizzes</w:t>
      </w:r>
      <w:r w:rsidR="00EB53ED">
        <w:rPr>
          <w:sz w:val="28"/>
          <w:szCs w:val="28"/>
        </w:rPr>
        <w:t>,</w:t>
      </w:r>
      <w:r w:rsidR="00376002">
        <w:rPr>
          <w:sz w:val="28"/>
          <w:szCs w:val="28"/>
        </w:rPr>
        <w:t xml:space="preserve"> </w:t>
      </w:r>
      <w:r w:rsidR="00EB53ED">
        <w:rPr>
          <w:sz w:val="28"/>
          <w:szCs w:val="28"/>
        </w:rPr>
        <w:t>tests,</w:t>
      </w:r>
      <w:r>
        <w:rPr>
          <w:sz w:val="28"/>
          <w:szCs w:val="28"/>
        </w:rPr>
        <w:t xml:space="preserve"> or projects on our class website at msbjackson24.weebly.com.</w:t>
      </w:r>
      <w:r w:rsidR="00C61A61">
        <w:rPr>
          <w:sz w:val="28"/>
          <w:szCs w:val="28"/>
        </w:rPr>
        <w:t xml:space="preserve"> </w:t>
      </w:r>
    </w:p>
    <w:p w:rsidR="005755B2" w:rsidRDefault="005755B2" w:rsidP="00C7032E">
      <w:pPr>
        <w:pStyle w:val="NoSpacing"/>
        <w:rPr>
          <w:sz w:val="28"/>
          <w:szCs w:val="28"/>
        </w:rPr>
      </w:pPr>
    </w:p>
    <w:p w:rsidR="005755B2" w:rsidRDefault="005755B2" w:rsidP="005755B2">
      <w:pPr>
        <w:pStyle w:val="NoSpacing"/>
        <w:jc w:val="center"/>
        <w:rPr>
          <w:b/>
          <w:sz w:val="28"/>
          <w:szCs w:val="28"/>
          <w:u w:val="single"/>
        </w:rPr>
      </w:pPr>
      <w:r>
        <w:rPr>
          <w:b/>
          <w:sz w:val="28"/>
          <w:szCs w:val="28"/>
          <w:u w:val="single"/>
        </w:rPr>
        <w:t>Supplies Needed</w:t>
      </w:r>
    </w:p>
    <w:p w:rsidR="005755B2" w:rsidRPr="005755B2" w:rsidRDefault="005755B2" w:rsidP="005755B2">
      <w:pPr>
        <w:pStyle w:val="NoSpacing"/>
        <w:numPr>
          <w:ilvl w:val="0"/>
          <w:numId w:val="1"/>
        </w:numPr>
        <w:rPr>
          <w:b/>
          <w:sz w:val="28"/>
          <w:szCs w:val="28"/>
          <w:u w:val="single"/>
        </w:rPr>
      </w:pPr>
      <w:r>
        <w:rPr>
          <w:b/>
          <w:sz w:val="28"/>
          <w:szCs w:val="28"/>
        </w:rPr>
        <w:t>Pencils- math work is to be completed in pencil ONLY.</w:t>
      </w:r>
    </w:p>
    <w:p w:rsidR="005755B2" w:rsidRPr="005755B2" w:rsidRDefault="001C72CF" w:rsidP="005755B2">
      <w:pPr>
        <w:pStyle w:val="NoSpacing"/>
        <w:numPr>
          <w:ilvl w:val="0"/>
          <w:numId w:val="1"/>
        </w:numPr>
        <w:rPr>
          <w:b/>
          <w:sz w:val="28"/>
          <w:szCs w:val="28"/>
          <w:u w:val="single"/>
        </w:rPr>
      </w:pPr>
      <w:r>
        <w:rPr>
          <w:b/>
          <w:sz w:val="28"/>
          <w:szCs w:val="28"/>
        </w:rPr>
        <w:t>Binders-</w:t>
      </w:r>
      <w:r>
        <w:rPr>
          <w:sz w:val="28"/>
          <w:szCs w:val="28"/>
        </w:rPr>
        <w:t>students will need this daily! More information provided below.</w:t>
      </w:r>
    </w:p>
    <w:p w:rsidR="00D864FF" w:rsidRPr="00D864FF" w:rsidRDefault="005755B2" w:rsidP="005755B2">
      <w:pPr>
        <w:pStyle w:val="NoSpacing"/>
        <w:numPr>
          <w:ilvl w:val="0"/>
          <w:numId w:val="1"/>
        </w:numPr>
        <w:rPr>
          <w:b/>
          <w:sz w:val="28"/>
          <w:szCs w:val="28"/>
          <w:u w:val="single"/>
        </w:rPr>
      </w:pPr>
      <w:r>
        <w:rPr>
          <w:b/>
          <w:sz w:val="28"/>
          <w:szCs w:val="28"/>
        </w:rPr>
        <w:t>Folder-</w:t>
      </w:r>
      <w:r>
        <w:rPr>
          <w:b/>
          <w:sz w:val="28"/>
          <w:szCs w:val="28"/>
          <w:u w:val="single"/>
        </w:rPr>
        <w:t xml:space="preserve"> </w:t>
      </w:r>
      <w:r>
        <w:rPr>
          <w:sz w:val="28"/>
          <w:szCs w:val="28"/>
        </w:rPr>
        <w:t>any returned work</w:t>
      </w:r>
      <w:r w:rsidR="00D864FF">
        <w:rPr>
          <w:sz w:val="28"/>
          <w:szCs w:val="28"/>
        </w:rPr>
        <w:t xml:space="preserve"> such as worksheets, quizzes, or tests</w:t>
      </w:r>
      <w:r>
        <w:rPr>
          <w:sz w:val="28"/>
          <w:szCs w:val="28"/>
        </w:rPr>
        <w:t xml:space="preserve"> should be kept in the</w:t>
      </w:r>
      <w:r w:rsidR="00D864FF">
        <w:rPr>
          <w:sz w:val="28"/>
          <w:szCs w:val="28"/>
        </w:rPr>
        <w:t>ir</w:t>
      </w:r>
      <w:r>
        <w:rPr>
          <w:sz w:val="28"/>
          <w:szCs w:val="28"/>
        </w:rPr>
        <w:t xml:space="preserve"> folder.</w:t>
      </w:r>
    </w:p>
    <w:p w:rsidR="00D864FF" w:rsidRDefault="00D864FF" w:rsidP="00D864FF">
      <w:pPr>
        <w:pStyle w:val="NoSpacing"/>
        <w:rPr>
          <w:sz w:val="28"/>
          <w:szCs w:val="28"/>
        </w:rPr>
      </w:pPr>
    </w:p>
    <w:p w:rsidR="005755B2" w:rsidRDefault="00D864FF" w:rsidP="00D864FF">
      <w:pPr>
        <w:pStyle w:val="NoSpacing"/>
        <w:jc w:val="center"/>
        <w:rPr>
          <w:b/>
          <w:sz w:val="28"/>
          <w:szCs w:val="28"/>
          <w:u w:val="single"/>
        </w:rPr>
      </w:pPr>
      <w:r>
        <w:rPr>
          <w:b/>
          <w:sz w:val="28"/>
          <w:szCs w:val="28"/>
          <w:u w:val="single"/>
        </w:rPr>
        <w:t>Course Description and Objectives</w:t>
      </w:r>
    </w:p>
    <w:p w:rsidR="00D864FF" w:rsidRDefault="00D864FF" w:rsidP="00D864FF">
      <w:pPr>
        <w:pStyle w:val="NoSpacing"/>
        <w:jc w:val="center"/>
        <w:rPr>
          <w:b/>
          <w:sz w:val="28"/>
          <w:szCs w:val="28"/>
          <w:u w:val="single"/>
        </w:rPr>
      </w:pPr>
    </w:p>
    <w:p w:rsidR="00D864FF" w:rsidRDefault="00D864FF" w:rsidP="00D864FF">
      <w:pPr>
        <w:pStyle w:val="NoSpacing"/>
        <w:rPr>
          <w:sz w:val="28"/>
          <w:szCs w:val="28"/>
          <w:u w:val="single"/>
        </w:rPr>
      </w:pPr>
      <w:r>
        <w:rPr>
          <w:sz w:val="28"/>
          <w:szCs w:val="28"/>
          <w:u w:val="single"/>
        </w:rPr>
        <w:t>1</w:t>
      </w:r>
      <w:r w:rsidRPr="00D864FF">
        <w:rPr>
          <w:sz w:val="28"/>
          <w:szCs w:val="28"/>
          <w:u w:val="single"/>
          <w:vertAlign w:val="superscript"/>
        </w:rPr>
        <w:t>st</w:t>
      </w:r>
      <w:r>
        <w:rPr>
          <w:sz w:val="28"/>
          <w:szCs w:val="28"/>
          <w:u w:val="single"/>
        </w:rPr>
        <w:t xml:space="preserve"> Semester</w:t>
      </w:r>
    </w:p>
    <w:p w:rsidR="00D864FF" w:rsidRPr="00B06405" w:rsidRDefault="00D864FF" w:rsidP="00D864FF">
      <w:pPr>
        <w:pStyle w:val="NoSpacing"/>
        <w:numPr>
          <w:ilvl w:val="0"/>
          <w:numId w:val="2"/>
        </w:numPr>
        <w:rPr>
          <w:sz w:val="28"/>
          <w:szCs w:val="28"/>
          <w:u w:val="single"/>
        </w:rPr>
      </w:pPr>
      <w:r>
        <w:rPr>
          <w:sz w:val="28"/>
          <w:szCs w:val="28"/>
        </w:rPr>
        <w:t xml:space="preserve">Number system fluency </w:t>
      </w:r>
    </w:p>
    <w:p w:rsidR="00B06405" w:rsidRPr="00B06405" w:rsidRDefault="00B06405" w:rsidP="00B06405">
      <w:pPr>
        <w:pStyle w:val="NoSpacing"/>
        <w:numPr>
          <w:ilvl w:val="1"/>
          <w:numId w:val="2"/>
        </w:numPr>
        <w:rPr>
          <w:sz w:val="28"/>
          <w:szCs w:val="28"/>
          <w:u w:val="single"/>
        </w:rPr>
      </w:pPr>
      <w:r>
        <w:rPr>
          <w:sz w:val="28"/>
          <w:szCs w:val="28"/>
        </w:rPr>
        <w:t>Computing quotients of fractions</w:t>
      </w:r>
    </w:p>
    <w:p w:rsidR="00B06405" w:rsidRPr="00B06405" w:rsidRDefault="00B06405" w:rsidP="00B06405">
      <w:pPr>
        <w:pStyle w:val="NoSpacing"/>
        <w:numPr>
          <w:ilvl w:val="1"/>
          <w:numId w:val="2"/>
        </w:numPr>
        <w:rPr>
          <w:sz w:val="28"/>
          <w:szCs w:val="28"/>
          <w:u w:val="single"/>
        </w:rPr>
      </w:pPr>
      <w:r>
        <w:rPr>
          <w:sz w:val="28"/>
          <w:szCs w:val="28"/>
        </w:rPr>
        <w:t>Adding, subtracting, multiplying, and dividing decimals</w:t>
      </w:r>
    </w:p>
    <w:p w:rsidR="00C7032E" w:rsidRPr="00B06405" w:rsidRDefault="00B06405" w:rsidP="00C7032E">
      <w:pPr>
        <w:pStyle w:val="NoSpacing"/>
        <w:numPr>
          <w:ilvl w:val="1"/>
          <w:numId w:val="2"/>
        </w:numPr>
        <w:rPr>
          <w:sz w:val="28"/>
          <w:szCs w:val="28"/>
          <w:u w:val="single"/>
        </w:rPr>
      </w:pPr>
      <w:r>
        <w:rPr>
          <w:sz w:val="28"/>
          <w:szCs w:val="28"/>
        </w:rPr>
        <w:t>Greatest common factor and least common multiple</w:t>
      </w:r>
    </w:p>
    <w:p w:rsidR="00C7032E" w:rsidRDefault="00B06405" w:rsidP="00B06405">
      <w:pPr>
        <w:pStyle w:val="NoSpacing"/>
        <w:numPr>
          <w:ilvl w:val="0"/>
          <w:numId w:val="2"/>
        </w:numPr>
        <w:rPr>
          <w:sz w:val="28"/>
          <w:szCs w:val="28"/>
        </w:rPr>
      </w:pPr>
      <w:r>
        <w:rPr>
          <w:sz w:val="28"/>
          <w:szCs w:val="28"/>
        </w:rPr>
        <w:t>Rate, ratio, and proportional reasoning</w:t>
      </w:r>
    </w:p>
    <w:p w:rsidR="00B06405" w:rsidRDefault="00B06405" w:rsidP="00B06405">
      <w:pPr>
        <w:pStyle w:val="NoSpacing"/>
        <w:numPr>
          <w:ilvl w:val="1"/>
          <w:numId w:val="2"/>
        </w:numPr>
        <w:rPr>
          <w:sz w:val="28"/>
          <w:szCs w:val="28"/>
        </w:rPr>
      </w:pPr>
      <w:r>
        <w:rPr>
          <w:sz w:val="28"/>
          <w:szCs w:val="28"/>
        </w:rPr>
        <w:t>Understanding the concept of a ratio and unit rate</w:t>
      </w:r>
    </w:p>
    <w:p w:rsidR="00B06405" w:rsidRDefault="00B06405" w:rsidP="00B06405">
      <w:pPr>
        <w:pStyle w:val="NoSpacing"/>
        <w:numPr>
          <w:ilvl w:val="1"/>
          <w:numId w:val="2"/>
        </w:numPr>
        <w:rPr>
          <w:sz w:val="28"/>
          <w:szCs w:val="28"/>
        </w:rPr>
      </w:pPr>
      <w:r>
        <w:rPr>
          <w:sz w:val="28"/>
          <w:szCs w:val="28"/>
        </w:rPr>
        <w:t>Use ratio and rate reasoning to solve real-world problems</w:t>
      </w:r>
    </w:p>
    <w:p w:rsidR="00B06405" w:rsidRDefault="00B06405" w:rsidP="00B06405">
      <w:pPr>
        <w:pStyle w:val="NoSpacing"/>
        <w:numPr>
          <w:ilvl w:val="1"/>
          <w:numId w:val="2"/>
        </w:numPr>
        <w:rPr>
          <w:sz w:val="28"/>
          <w:szCs w:val="28"/>
        </w:rPr>
      </w:pPr>
      <w:r>
        <w:rPr>
          <w:sz w:val="28"/>
          <w:szCs w:val="28"/>
        </w:rPr>
        <w:t>Percent of quantitates</w:t>
      </w:r>
    </w:p>
    <w:p w:rsidR="00B06405" w:rsidRDefault="00B06405" w:rsidP="00B06405">
      <w:pPr>
        <w:pStyle w:val="NoSpacing"/>
        <w:numPr>
          <w:ilvl w:val="0"/>
          <w:numId w:val="2"/>
        </w:numPr>
        <w:rPr>
          <w:sz w:val="28"/>
          <w:szCs w:val="28"/>
        </w:rPr>
      </w:pPr>
      <w:r>
        <w:rPr>
          <w:sz w:val="28"/>
          <w:szCs w:val="28"/>
        </w:rPr>
        <w:t>Expressions</w:t>
      </w:r>
    </w:p>
    <w:p w:rsidR="00B06405" w:rsidRDefault="00B06405" w:rsidP="00B06405">
      <w:pPr>
        <w:pStyle w:val="NoSpacing"/>
        <w:numPr>
          <w:ilvl w:val="1"/>
          <w:numId w:val="2"/>
        </w:numPr>
        <w:rPr>
          <w:sz w:val="28"/>
          <w:szCs w:val="28"/>
        </w:rPr>
      </w:pPr>
      <w:r>
        <w:rPr>
          <w:sz w:val="28"/>
          <w:szCs w:val="28"/>
        </w:rPr>
        <w:t>Write and evaluate expressions</w:t>
      </w:r>
    </w:p>
    <w:p w:rsidR="00B06405" w:rsidRDefault="00B06405" w:rsidP="00B06405">
      <w:pPr>
        <w:pStyle w:val="NoSpacing"/>
        <w:numPr>
          <w:ilvl w:val="1"/>
          <w:numId w:val="2"/>
        </w:numPr>
        <w:rPr>
          <w:sz w:val="28"/>
          <w:szCs w:val="28"/>
        </w:rPr>
      </w:pPr>
      <w:r>
        <w:rPr>
          <w:sz w:val="28"/>
          <w:szCs w:val="28"/>
        </w:rPr>
        <w:t>Identify parts of an expression</w:t>
      </w:r>
    </w:p>
    <w:p w:rsidR="00B06405" w:rsidRDefault="00B06405" w:rsidP="00B06405">
      <w:pPr>
        <w:pStyle w:val="NoSpacing"/>
        <w:rPr>
          <w:sz w:val="28"/>
          <w:szCs w:val="28"/>
        </w:rPr>
      </w:pPr>
    </w:p>
    <w:p w:rsidR="00B06405" w:rsidRDefault="00B06405" w:rsidP="00B06405">
      <w:pPr>
        <w:pStyle w:val="NoSpacing"/>
        <w:numPr>
          <w:ilvl w:val="0"/>
          <w:numId w:val="3"/>
        </w:numPr>
        <w:rPr>
          <w:sz w:val="28"/>
          <w:szCs w:val="28"/>
        </w:rPr>
      </w:pPr>
      <w:r>
        <w:rPr>
          <w:sz w:val="28"/>
          <w:szCs w:val="28"/>
        </w:rPr>
        <w:t>One-Step Equations and Inequalities</w:t>
      </w:r>
    </w:p>
    <w:p w:rsidR="00B06405" w:rsidRDefault="006D08AB" w:rsidP="00B06405">
      <w:pPr>
        <w:pStyle w:val="NoSpacing"/>
        <w:numPr>
          <w:ilvl w:val="1"/>
          <w:numId w:val="3"/>
        </w:numPr>
        <w:rPr>
          <w:sz w:val="28"/>
          <w:szCs w:val="28"/>
        </w:rPr>
      </w:pPr>
      <w:r>
        <w:rPr>
          <w:sz w:val="28"/>
          <w:szCs w:val="28"/>
        </w:rPr>
        <w:lastRenderedPageBreak/>
        <w:t>Use variables to represent numbers and write expressions when solving a real world problem</w:t>
      </w:r>
    </w:p>
    <w:p w:rsidR="006D08AB" w:rsidRDefault="006D08AB" w:rsidP="00B06405">
      <w:pPr>
        <w:pStyle w:val="NoSpacing"/>
        <w:numPr>
          <w:ilvl w:val="1"/>
          <w:numId w:val="3"/>
        </w:numPr>
        <w:rPr>
          <w:sz w:val="28"/>
          <w:szCs w:val="28"/>
        </w:rPr>
      </w:pPr>
      <w:r>
        <w:rPr>
          <w:sz w:val="28"/>
          <w:szCs w:val="28"/>
        </w:rPr>
        <w:t xml:space="preserve">Write and solve equations of the form </w:t>
      </w:r>
      <w:proofErr w:type="spellStart"/>
      <w:r>
        <w:rPr>
          <w:sz w:val="28"/>
          <w:szCs w:val="28"/>
        </w:rPr>
        <w:t>x+p</w:t>
      </w:r>
      <w:proofErr w:type="spellEnd"/>
      <w:r>
        <w:rPr>
          <w:sz w:val="28"/>
          <w:szCs w:val="28"/>
        </w:rPr>
        <w:t xml:space="preserve">=q and </w:t>
      </w:r>
      <w:proofErr w:type="spellStart"/>
      <w:r>
        <w:rPr>
          <w:sz w:val="28"/>
          <w:szCs w:val="28"/>
        </w:rPr>
        <w:t>px</w:t>
      </w:r>
      <w:proofErr w:type="spellEnd"/>
      <w:r>
        <w:rPr>
          <w:sz w:val="28"/>
          <w:szCs w:val="28"/>
        </w:rPr>
        <w:t>=q, when x, p, and q are nonnegative rational numbers</w:t>
      </w:r>
    </w:p>
    <w:p w:rsidR="006D08AB" w:rsidRDefault="006D08AB" w:rsidP="00B06405">
      <w:pPr>
        <w:pStyle w:val="NoSpacing"/>
        <w:numPr>
          <w:ilvl w:val="1"/>
          <w:numId w:val="3"/>
        </w:numPr>
        <w:rPr>
          <w:sz w:val="28"/>
          <w:szCs w:val="28"/>
        </w:rPr>
      </w:pPr>
      <w:r>
        <w:rPr>
          <w:sz w:val="28"/>
          <w:szCs w:val="28"/>
        </w:rPr>
        <w:t xml:space="preserve">Write an inequality of the form </w:t>
      </w:r>
      <w:proofErr w:type="spellStart"/>
      <w:r>
        <w:rPr>
          <w:sz w:val="28"/>
          <w:szCs w:val="28"/>
        </w:rPr>
        <w:t>x˃c</w:t>
      </w:r>
      <w:proofErr w:type="spellEnd"/>
      <w:r>
        <w:rPr>
          <w:sz w:val="28"/>
          <w:szCs w:val="28"/>
        </w:rPr>
        <w:t xml:space="preserve"> or </w:t>
      </w:r>
      <w:proofErr w:type="spellStart"/>
      <w:r>
        <w:rPr>
          <w:sz w:val="28"/>
          <w:szCs w:val="28"/>
        </w:rPr>
        <w:t>x˂c</w:t>
      </w:r>
      <w:proofErr w:type="spellEnd"/>
      <w:r>
        <w:rPr>
          <w:sz w:val="28"/>
          <w:szCs w:val="28"/>
        </w:rPr>
        <w:t xml:space="preserve"> </w:t>
      </w:r>
    </w:p>
    <w:p w:rsidR="006D08AB" w:rsidRDefault="006D08AB" w:rsidP="006D08AB">
      <w:pPr>
        <w:pStyle w:val="NoSpacing"/>
        <w:rPr>
          <w:sz w:val="28"/>
          <w:szCs w:val="28"/>
          <w:u w:val="single"/>
        </w:rPr>
      </w:pPr>
      <w:r>
        <w:rPr>
          <w:sz w:val="28"/>
          <w:szCs w:val="28"/>
          <w:u w:val="single"/>
        </w:rPr>
        <w:t>2</w:t>
      </w:r>
      <w:r w:rsidRPr="006D08AB">
        <w:rPr>
          <w:sz w:val="28"/>
          <w:szCs w:val="28"/>
          <w:u w:val="single"/>
          <w:vertAlign w:val="superscript"/>
        </w:rPr>
        <w:t>nd</w:t>
      </w:r>
      <w:r>
        <w:rPr>
          <w:sz w:val="28"/>
          <w:szCs w:val="28"/>
          <w:u w:val="single"/>
        </w:rPr>
        <w:t xml:space="preserve"> Semester</w:t>
      </w:r>
    </w:p>
    <w:p w:rsidR="006D08AB" w:rsidRDefault="006D08AB" w:rsidP="006D08AB">
      <w:pPr>
        <w:pStyle w:val="NoSpacing"/>
        <w:numPr>
          <w:ilvl w:val="0"/>
          <w:numId w:val="3"/>
        </w:numPr>
        <w:rPr>
          <w:sz w:val="28"/>
          <w:szCs w:val="28"/>
        </w:rPr>
      </w:pPr>
      <w:r>
        <w:rPr>
          <w:sz w:val="28"/>
          <w:szCs w:val="28"/>
        </w:rPr>
        <w:t>Area and Volume</w:t>
      </w:r>
    </w:p>
    <w:p w:rsidR="006D08AB" w:rsidRDefault="006D08AB" w:rsidP="006D08AB">
      <w:pPr>
        <w:pStyle w:val="NoSpacing"/>
        <w:numPr>
          <w:ilvl w:val="1"/>
          <w:numId w:val="3"/>
        </w:numPr>
        <w:rPr>
          <w:sz w:val="28"/>
          <w:szCs w:val="28"/>
        </w:rPr>
      </w:pPr>
      <w:r>
        <w:rPr>
          <w:sz w:val="28"/>
          <w:szCs w:val="28"/>
        </w:rPr>
        <w:t>Find area of triangles, quadrilaterals, and polygons by decomposing into other shapes</w:t>
      </w:r>
    </w:p>
    <w:p w:rsidR="006D08AB" w:rsidRDefault="006D08AB" w:rsidP="006D08AB">
      <w:pPr>
        <w:pStyle w:val="NoSpacing"/>
        <w:numPr>
          <w:ilvl w:val="1"/>
          <w:numId w:val="3"/>
        </w:numPr>
        <w:rPr>
          <w:sz w:val="28"/>
          <w:szCs w:val="28"/>
        </w:rPr>
      </w:pPr>
      <w:r>
        <w:rPr>
          <w:sz w:val="28"/>
          <w:szCs w:val="28"/>
        </w:rPr>
        <w:t>Find the volume of a right rectangular prism with fractional edge lengths</w:t>
      </w:r>
    </w:p>
    <w:p w:rsidR="006D08AB" w:rsidRDefault="006D08AB" w:rsidP="006D08AB">
      <w:pPr>
        <w:pStyle w:val="NoSpacing"/>
        <w:numPr>
          <w:ilvl w:val="1"/>
          <w:numId w:val="3"/>
        </w:numPr>
        <w:rPr>
          <w:sz w:val="28"/>
          <w:szCs w:val="28"/>
        </w:rPr>
      </w:pPr>
      <w:r>
        <w:rPr>
          <w:sz w:val="28"/>
          <w:szCs w:val="28"/>
        </w:rPr>
        <w:t>Represent three-dimensional figures using nets</w:t>
      </w:r>
    </w:p>
    <w:p w:rsidR="006D08AB" w:rsidRDefault="006D08AB" w:rsidP="006D08AB">
      <w:pPr>
        <w:pStyle w:val="NoSpacing"/>
        <w:numPr>
          <w:ilvl w:val="0"/>
          <w:numId w:val="3"/>
        </w:numPr>
        <w:rPr>
          <w:sz w:val="28"/>
          <w:szCs w:val="28"/>
        </w:rPr>
      </w:pPr>
      <w:r>
        <w:rPr>
          <w:sz w:val="28"/>
          <w:szCs w:val="28"/>
        </w:rPr>
        <w:t>Statistics</w:t>
      </w:r>
    </w:p>
    <w:p w:rsidR="006D08AB" w:rsidRDefault="006D08AB" w:rsidP="006D08AB">
      <w:pPr>
        <w:pStyle w:val="NoSpacing"/>
        <w:numPr>
          <w:ilvl w:val="1"/>
          <w:numId w:val="3"/>
        </w:numPr>
        <w:rPr>
          <w:sz w:val="28"/>
          <w:szCs w:val="28"/>
        </w:rPr>
      </w:pPr>
      <w:r>
        <w:rPr>
          <w:sz w:val="28"/>
          <w:szCs w:val="28"/>
        </w:rPr>
        <w:t>Recognize a statistical question</w:t>
      </w:r>
    </w:p>
    <w:p w:rsidR="006D08AB" w:rsidRDefault="006D08AB" w:rsidP="006D08AB">
      <w:pPr>
        <w:pStyle w:val="NoSpacing"/>
        <w:numPr>
          <w:ilvl w:val="1"/>
          <w:numId w:val="3"/>
        </w:numPr>
        <w:rPr>
          <w:sz w:val="28"/>
          <w:szCs w:val="28"/>
        </w:rPr>
      </w:pPr>
      <w:r>
        <w:rPr>
          <w:sz w:val="28"/>
          <w:szCs w:val="28"/>
        </w:rPr>
        <w:t>Describe distribution</w:t>
      </w:r>
    </w:p>
    <w:p w:rsidR="006D08AB" w:rsidRDefault="006D08AB" w:rsidP="006D08AB">
      <w:pPr>
        <w:pStyle w:val="NoSpacing"/>
        <w:numPr>
          <w:ilvl w:val="1"/>
          <w:numId w:val="3"/>
        </w:numPr>
        <w:rPr>
          <w:sz w:val="28"/>
          <w:szCs w:val="28"/>
        </w:rPr>
      </w:pPr>
      <w:r>
        <w:rPr>
          <w:sz w:val="28"/>
          <w:szCs w:val="28"/>
        </w:rPr>
        <w:t>Display and summarize numerical data</w:t>
      </w:r>
    </w:p>
    <w:p w:rsidR="006D08AB" w:rsidRDefault="006D08AB" w:rsidP="006D08AB">
      <w:pPr>
        <w:pStyle w:val="NoSpacing"/>
        <w:numPr>
          <w:ilvl w:val="0"/>
          <w:numId w:val="4"/>
        </w:numPr>
        <w:rPr>
          <w:sz w:val="28"/>
          <w:szCs w:val="28"/>
        </w:rPr>
      </w:pPr>
      <w:r>
        <w:rPr>
          <w:sz w:val="28"/>
          <w:szCs w:val="28"/>
        </w:rPr>
        <w:t>Rational Explorations: Numbers and their opposites</w:t>
      </w:r>
    </w:p>
    <w:p w:rsidR="006D08AB" w:rsidRDefault="006D08AB" w:rsidP="006D08AB">
      <w:pPr>
        <w:pStyle w:val="NoSpacing"/>
        <w:numPr>
          <w:ilvl w:val="1"/>
          <w:numId w:val="4"/>
        </w:numPr>
        <w:rPr>
          <w:sz w:val="28"/>
          <w:szCs w:val="28"/>
        </w:rPr>
      </w:pPr>
      <w:r>
        <w:rPr>
          <w:sz w:val="28"/>
          <w:szCs w:val="28"/>
        </w:rPr>
        <w:t>Understand positive and negative numbers are used to describe opposite directions or values</w:t>
      </w:r>
    </w:p>
    <w:p w:rsidR="006D08AB" w:rsidRDefault="006D08AB" w:rsidP="006D08AB">
      <w:pPr>
        <w:pStyle w:val="NoSpacing"/>
        <w:numPr>
          <w:ilvl w:val="1"/>
          <w:numId w:val="4"/>
        </w:numPr>
        <w:rPr>
          <w:sz w:val="28"/>
          <w:szCs w:val="28"/>
        </w:rPr>
      </w:pPr>
      <w:r>
        <w:rPr>
          <w:sz w:val="28"/>
          <w:szCs w:val="28"/>
        </w:rPr>
        <w:t>Understand a rational number as a point on the number line</w:t>
      </w:r>
    </w:p>
    <w:p w:rsidR="006D08AB" w:rsidRDefault="006D08AB" w:rsidP="006D08AB">
      <w:pPr>
        <w:pStyle w:val="NoSpacing"/>
        <w:numPr>
          <w:ilvl w:val="1"/>
          <w:numId w:val="4"/>
        </w:numPr>
        <w:rPr>
          <w:sz w:val="28"/>
          <w:szCs w:val="28"/>
        </w:rPr>
      </w:pPr>
      <w:r>
        <w:rPr>
          <w:sz w:val="28"/>
          <w:szCs w:val="28"/>
        </w:rPr>
        <w:t>Ordered pairs</w:t>
      </w:r>
    </w:p>
    <w:p w:rsidR="006D08AB" w:rsidRDefault="006D08AB" w:rsidP="00EB53ED">
      <w:pPr>
        <w:pStyle w:val="NoSpacing"/>
        <w:rPr>
          <w:sz w:val="28"/>
          <w:szCs w:val="28"/>
        </w:rPr>
      </w:pPr>
    </w:p>
    <w:p w:rsidR="00EB53ED" w:rsidRDefault="00EB53ED" w:rsidP="00EB53ED">
      <w:pPr>
        <w:pStyle w:val="NoSpacing"/>
        <w:jc w:val="center"/>
        <w:rPr>
          <w:b/>
          <w:sz w:val="28"/>
          <w:szCs w:val="28"/>
          <w:u w:val="single"/>
        </w:rPr>
      </w:pPr>
      <w:r>
        <w:rPr>
          <w:b/>
          <w:sz w:val="28"/>
          <w:szCs w:val="28"/>
          <w:u w:val="single"/>
        </w:rPr>
        <w:t>Grading</w:t>
      </w:r>
    </w:p>
    <w:p w:rsidR="002651BB" w:rsidRDefault="001C72CF" w:rsidP="009D4D43">
      <w:pPr>
        <w:pStyle w:val="NoSpacing"/>
        <w:rPr>
          <w:sz w:val="28"/>
          <w:szCs w:val="28"/>
        </w:rPr>
      </w:pPr>
      <w:r>
        <w:rPr>
          <w:sz w:val="28"/>
          <w:szCs w:val="28"/>
        </w:rPr>
        <w:t>Homework- 15</w:t>
      </w:r>
      <w:r w:rsidR="009D4D43">
        <w:rPr>
          <w:sz w:val="28"/>
          <w:szCs w:val="28"/>
        </w:rPr>
        <w:t>%</w:t>
      </w:r>
    </w:p>
    <w:p w:rsidR="002D180E" w:rsidRDefault="001C72CF" w:rsidP="009D4D43">
      <w:pPr>
        <w:pStyle w:val="NoSpacing"/>
        <w:rPr>
          <w:sz w:val="28"/>
          <w:szCs w:val="28"/>
        </w:rPr>
      </w:pPr>
      <w:r>
        <w:rPr>
          <w:sz w:val="28"/>
          <w:szCs w:val="28"/>
        </w:rPr>
        <w:t>Assessments/Performance Tasks- 55%</w:t>
      </w:r>
    </w:p>
    <w:p w:rsidR="002D180E" w:rsidRPr="009D4D43" w:rsidRDefault="001C72CF" w:rsidP="009D4D43">
      <w:pPr>
        <w:pStyle w:val="NoSpacing"/>
        <w:rPr>
          <w:sz w:val="28"/>
          <w:szCs w:val="28"/>
        </w:rPr>
      </w:pPr>
      <w:r>
        <w:rPr>
          <w:sz w:val="28"/>
          <w:szCs w:val="28"/>
        </w:rPr>
        <w:t>Classwork-30%</w:t>
      </w:r>
    </w:p>
    <w:p w:rsidR="002651BB" w:rsidRDefault="002651BB" w:rsidP="009D4D43">
      <w:pPr>
        <w:pStyle w:val="NoSpacing"/>
        <w:rPr>
          <w:b/>
          <w:sz w:val="28"/>
          <w:szCs w:val="28"/>
          <w:u w:val="single"/>
        </w:rPr>
      </w:pPr>
    </w:p>
    <w:p w:rsidR="002651BB" w:rsidRDefault="002651BB" w:rsidP="00EB53ED">
      <w:pPr>
        <w:pStyle w:val="NoSpacing"/>
        <w:jc w:val="center"/>
        <w:rPr>
          <w:b/>
          <w:sz w:val="28"/>
          <w:szCs w:val="28"/>
          <w:u w:val="single"/>
        </w:rPr>
      </w:pPr>
    </w:p>
    <w:p w:rsidR="00EB53ED" w:rsidRDefault="006F4775" w:rsidP="00EB53ED">
      <w:pPr>
        <w:pStyle w:val="NoSpacing"/>
        <w:jc w:val="center"/>
        <w:rPr>
          <w:b/>
          <w:sz w:val="28"/>
          <w:szCs w:val="28"/>
          <w:u w:val="single"/>
        </w:rPr>
      </w:pPr>
      <w:r>
        <w:rPr>
          <w:b/>
          <w:sz w:val="28"/>
          <w:szCs w:val="28"/>
          <w:u w:val="single"/>
        </w:rPr>
        <w:t>Classroom</w:t>
      </w:r>
      <w:r w:rsidR="002651BB">
        <w:rPr>
          <w:b/>
          <w:sz w:val="28"/>
          <w:szCs w:val="28"/>
          <w:u w:val="single"/>
        </w:rPr>
        <w:t xml:space="preserve"> Procedures/</w:t>
      </w:r>
      <w:r>
        <w:rPr>
          <w:b/>
          <w:sz w:val="28"/>
          <w:szCs w:val="28"/>
          <w:u w:val="single"/>
        </w:rPr>
        <w:t>Expectations</w:t>
      </w:r>
    </w:p>
    <w:p w:rsidR="002651BB" w:rsidRPr="002651BB" w:rsidRDefault="002651BB" w:rsidP="002651BB">
      <w:pPr>
        <w:pStyle w:val="NoSpacing"/>
        <w:rPr>
          <w:sz w:val="28"/>
          <w:szCs w:val="28"/>
          <w:u w:val="single"/>
        </w:rPr>
      </w:pPr>
      <w:r>
        <w:rPr>
          <w:sz w:val="28"/>
          <w:szCs w:val="28"/>
          <w:u w:val="single"/>
        </w:rPr>
        <w:t>Entering the Classroom</w:t>
      </w:r>
    </w:p>
    <w:p w:rsidR="00C61A61" w:rsidRPr="004B7239" w:rsidRDefault="002651BB" w:rsidP="002651BB">
      <w:pPr>
        <w:pStyle w:val="NoSpacing"/>
        <w:rPr>
          <w:sz w:val="28"/>
          <w:szCs w:val="28"/>
        </w:rPr>
      </w:pPr>
      <w:r>
        <w:rPr>
          <w:sz w:val="28"/>
          <w:szCs w:val="28"/>
        </w:rPr>
        <w:t>When students enter the classroom, it is expected that they immediately take a seat and begin their do now. Students are allowed to have some conversation with individuals near them, however when the bell rings talking should stop and students should strictly be working on the do now.</w:t>
      </w:r>
    </w:p>
    <w:p w:rsidR="00C61A61" w:rsidRDefault="00C61A61" w:rsidP="002651BB">
      <w:pPr>
        <w:pStyle w:val="NoSpacing"/>
        <w:rPr>
          <w:sz w:val="28"/>
          <w:szCs w:val="28"/>
          <w:u w:val="single"/>
        </w:rPr>
      </w:pPr>
    </w:p>
    <w:p w:rsidR="001C72CF" w:rsidRDefault="001C72CF" w:rsidP="002651BB">
      <w:pPr>
        <w:pStyle w:val="NoSpacing"/>
        <w:rPr>
          <w:sz w:val="28"/>
          <w:szCs w:val="28"/>
          <w:u w:val="single"/>
        </w:rPr>
      </w:pPr>
    </w:p>
    <w:p w:rsidR="00C61A61" w:rsidRDefault="00C61A61" w:rsidP="002651BB">
      <w:pPr>
        <w:pStyle w:val="NoSpacing"/>
        <w:rPr>
          <w:sz w:val="28"/>
          <w:szCs w:val="28"/>
          <w:u w:val="single"/>
        </w:rPr>
      </w:pPr>
      <w:r>
        <w:rPr>
          <w:sz w:val="28"/>
          <w:szCs w:val="28"/>
          <w:u w:val="single"/>
        </w:rPr>
        <w:lastRenderedPageBreak/>
        <w:t>Electronics</w:t>
      </w:r>
    </w:p>
    <w:p w:rsidR="002651BB" w:rsidRPr="001C72CF" w:rsidRDefault="001C72CF" w:rsidP="001C72CF">
      <w:pPr>
        <w:rPr>
          <w:sz w:val="28"/>
          <w:szCs w:val="28"/>
        </w:rPr>
      </w:pPr>
      <w:r w:rsidRPr="001C72CF">
        <w:rPr>
          <w:sz w:val="28"/>
          <w:szCs w:val="28"/>
        </w:rPr>
        <w:t xml:space="preserve">No electronics are allowed inside of Utopian Academy for the Arts. The first time an electronic is seen OR heard it will be confiscated by me and it will be the parents’ responsibility to retrieve it. The next time, the phone will be given to administration for further action. </w:t>
      </w:r>
    </w:p>
    <w:p w:rsidR="00C61A61" w:rsidRDefault="00C61A61" w:rsidP="002651BB">
      <w:pPr>
        <w:pStyle w:val="NoSpacing"/>
        <w:rPr>
          <w:sz w:val="28"/>
          <w:szCs w:val="28"/>
          <w:u w:val="single"/>
        </w:rPr>
      </w:pPr>
    </w:p>
    <w:p w:rsidR="002651BB" w:rsidRDefault="001C72CF" w:rsidP="002651BB">
      <w:pPr>
        <w:pStyle w:val="NoSpacing"/>
        <w:rPr>
          <w:sz w:val="28"/>
          <w:szCs w:val="28"/>
          <w:u w:val="single"/>
        </w:rPr>
      </w:pPr>
      <w:r>
        <w:rPr>
          <w:sz w:val="28"/>
          <w:szCs w:val="28"/>
          <w:u w:val="single"/>
        </w:rPr>
        <w:t>Binders</w:t>
      </w:r>
    </w:p>
    <w:p w:rsidR="002651BB" w:rsidRPr="006961CF" w:rsidRDefault="002651BB" w:rsidP="002651BB">
      <w:pPr>
        <w:pStyle w:val="NoSpacing"/>
        <w:rPr>
          <w:sz w:val="28"/>
          <w:szCs w:val="28"/>
        </w:rPr>
      </w:pPr>
      <w:r>
        <w:rPr>
          <w:sz w:val="28"/>
          <w:szCs w:val="28"/>
        </w:rPr>
        <w:t xml:space="preserve">Students </w:t>
      </w:r>
      <w:r w:rsidR="001C72CF">
        <w:rPr>
          <w:sz w:val="28"/>
          <w:szCs w:val="28"/>
        </w:rPr>
        <w:t>are to have their binders</w:t>
      </w:r>
      <w:r>
        <w:rPr>
          <w:sz w:val="28"/>
          <w:szCs w:val="28"/>
        </w:rPr>
        <w:t xml:space="preserve"> with them </w:t>
      </w:r>
      <w:r>
        <w:rPr>
          <w:b/>
          <w:sz w:val="28"/>
          <w:szCs w:val="28"/>
        </w:rPr>
        <w:t xml:space="preserve">every day. </w:t>
      </w:r>
      <w:r>
        <w:rPr>
          <w:sz w:val="28"/>
          <w:szCs w:val="28"/>
        </w:rPr>
        <w:t>These will be used on a daily basis to complete their bell ringer (do now), copy notes, and complete activities.</w:t>
      </w:r>
      <w:r w:rsidR="00843E01">
        <w:rPr>
          <w:sz w:val="28"/>
          <w:szCs w:val="28"/>
        </w:rPr>
        <w:t xml:space="preserve"> The binders </w:t>
      </w:r>
      <w:r w:rsidR="002D180E">
        <w:rPr>
          <w:sz w:val="28"/>
          <w:szCs w:val="28"/>
        </w:rPr>
        <w:t>will be checked</w:t>
      </w:r>
      <w:r>
        <w:rPr>
          <w:sz w:val="28"/>
          <w:szCs w:val="28"/>
        </w:rPr>
        <w:t xml:space="preserve"> on a </w:t>
      </w:r>
      <w:r w:rsidR="002D180E">
        <w:rPr>
          <w:sz w:val="28"/>
          <w:szCs w:val="28"/>
        </w:rPr>
        <w:t>bi-</w:t>
      </w:r>
      <w:r>
        <w:rPr>
          <w:sz w:val="28"/>
          <w:szCs w:val="28"/>
        </w:rPr>
        <w:t>weekly basis and may or may not be graded.</w:t>
      </w:r>
      <w:r w:rsidR="002D180E">
        <w:rPr>
          <w:sz w:val="28"/>
          <w:szCs w:val="28"/>
        </w:rPr>
        <w:t xml:space="preserve"> If a student misses notes, it will be their responsibility to </w:t>
      </w:r>
      <w:r w:rsidR="001C72CF">
        <w:rPr>
          <w:sz w:val="28"/>
          <w:szCs w:val="28"/>
        </w:rPr>
        <w:t>either get them from a classmate</w:t>
      </w:r>
      <w:r w:rsidR="002D180E">
        <w:rPr>
          <w:sz w:val="28"/>
          <w:szCs w:val="28"/>
        </w:rPr>
        <w:t>.</w:t>
      </w:r>
      <w:r w:rsidR="006961CF">
        <w:rPr>
          <w:sz w:val="28"/>
          <w:szCs w:val="28"/>
        </w:rPr>
        <w:t xml:space="preserve"> Students shou</w:t>
      </w:r>
      <w:r w:rsidR="00843E01">
        <w:rPr>
          <w:sz w:val="28"/>
          <w:szCs w:val="28"/>
        </w:rPr>
        <w:t>ld begin bringing their binder</w:t>
      </w:r>
      <w:r w:rsidR="006961CF">
        <w:rPr>
          <w:sz w:val="28"/>
          <w:szCs w:val="28"/>
        </w:rPr>
        <w:t xml:space="preserve"> on </w:t>
      </w:r>
      <w:r w:rsidR="001C72CF">
        <w:rPr>
          <w:b/>
          <w:sz w:val="28"/>
          <w:szCs w:val="28"/>
        </w:rPr>
        <w:t xml:space="preserve">Monday, August 13, 2018. </w:t>
      </w:r>
      <w:r w:rsidR="006961CF">
        <w:rPr>
          <w:b/>
          <w:sz w:val="28"/>
          <w:szCs w:val="28"/>
        </w:rPr>
        <w:t xml:space="preserve"> </w:t>
      </w:r>
    </w:p>
    <w:p w:rsidR="00DD657C" w:rsidRDefault="00DD657C" w:rsidP="002651BB">
      <w:pPr>
        <w:pStyle w:val="NoSpacing"/>
        <w:rPr>
          <w:sz w:val="28"/>
          <w:szCs w:val="28"/>
        </w:rPr>
      </w:pPr>
    </w:p>
    <w:p w:rsidR="00DD657C" w:rsidRDefault="00DD657C" w:rsidP="002651BB">
      <w:pPr>
        <w:pStyle w:val="NoSpacing"/>
        <w:rPr>
          <w:sz w:val="28"/>
          <w:szCs w:val="28"/>
          <w:u w:val="single"/>
        </w:rPr>
      </w:pPr>
      <w:r>
        <w:rPr>
          <w:sz w:val="28"/>
          <w:szCs w:val="28"/>
          <w:u w:val="single"/>
        </w:rPr>
        <w:t>Homework</w:t>
      </w:r>
    </w:p>
    <w:p w:rsidR="00DD657C" w:rsidRPr="00DD657C" w:rsidRDefault="00DD657C" w:rsidP="002651BB">
      <w:pPr>
        <w:pStyle w:val="NoSpacing"/>
        <w:rPr>
          <w:sz w:val="28"/>
          <w:szCs w:val="28"/>
        </w:rPr>
      </w:pPr>
      <w:r>
        <w:rPr>
          <w:sz w:val="28"/>
          <w:szCs w:val="28"/>
        </w:rPr>
        <w:t>Students will be given</w:t>
      </w:r>
      <w:r w:rsidR="002D180E">
        <w:rPr>
          <w:sz w:val="28"/>
          <w:szCs w:val="28"/>
        </w:rPr>
        <w:t xml:space="preserve"> homework </w:t>
      </w:r>
      <w:r w:rsidR="002D180E" w:rsidRPr="00843E01">
        <w:rPr>
          <w:b/>
          <w:sz w:val="28"/>
          <w:szCs w:val="28"/>
        </w:rPr>
        <w:t>twice</w:t>
      </w:r>
      <w:r w:rsidR="002D180E">
        <w:rPr>
          <w:sz w:val="28"/>
          <w:szCs w:val="28"/>
        </w:rPr>
        <w:t xml:space="preserve"> a week on Mondays and Wednesdays</w:t>
      </w:r>
      <w:r>
        <w:rPr>
          <w:sz w:val="28"/>
          <w:szCs w:val="28"/>
        </w:rPr>
        <w:t xml:space="preserve">. Unless, classwork was not finished and they are instructed by the teacher to finish for homework. Homework will be updated nightly on the class website. </w:t>
      </w:r>
    </w:p>
    <w:p w:rsidR="00933E9F" w:rsidRDefault="00933E9F" w:rsidP="002651BB">
      <w:pPr>
        <w:pStyle w:val="NoSpacing"/>
        <w:rPr>
          <w:sz w:val="28"/>
          <w:szCs w:val="28"/>
        </w:rPr>
      </w:pPr>
    </w:p>
    <w:p w:rsidR="00933E9F" w:rsidRDefault="00933E9F" w:rsidP="002651BB">
      <w:pPr>
        <w:pStyle w:val="NoSpacing"/>
        <w:rPr>
          <w:sz w:val="28"/>
          <w:szCs w:val="28"/>
          <w:u w:val="single"/>
        </w:rPr>
      </w:pPr>
      <w:r>
        <w:rPr>
          <w:sz w:val="28"/>
          <w:szCs w:val="28"/>
          <w:u w:val="single"/>
        </w:rPr>
        <w:t>Projects</w:t>
      </w:r>
    </w:p>
    <w:p w:rsidR="00933E9F" w:rsidRPr="00933E9F" w:rsidRDefault="00933E9F" w:rsidP="002651BB">
      <w:pPr>
        <w:pStyle w:val="NoSpacing"/>
        <w:rPr>
          <w:b/>
          <w:sz w:val="28"/>
          <w:szCs w:val="28"/>
        </w:rPr>
      </w:pPr>
      <w:r>
        <w:rPr>
          <w:sz w:val="28"/>
          <w:szCs w:val="28"/>
        </w:rPr>
        <w:t>There will be at least one take home project per semester</w:t>
      </w:r>
      <w:r w:rsidR="00DD657C">
        <w:rPr>
          <w:sz w:val="28"/>
          <w:szCs w:val="28"/>
        </w:rPr>
        <w:t xml:space="preserve"> and will be posted on the class website</w:t>
      </w:r>
      <w:r>
        <w:rPr>
          <w:sz w:val="28"/>
          <w:szCs w:val="28"/>
        </w:rPr>
        <w:t xml:space="preserve">. Students and parents will be given at least a months’ notice of the project’s due date. </w:t>
      </w:r>
      <w:r>
        <w:rPr>
          <w:b/>
          <w:sz w:val="28"/>
          <w:szCs w:val="28"/>
        </w:rPr>
        <w:t>No late projects will be accepted.</w:t>
      </w:r>
    </w:p>
    <w:p w:rsidR="002651BB" w:rsidRDefault="002651BB" w:rsidP="002651BB">
      <w:pPr>
        <w:pStyle w:val="NoSpacing"/>
        <w:rPr>
          <w:sz w:val="28"/>
          <w:szCs w:val="28"/>
        </w:rPr>
      </w:pPr>
    </w:p>
    <w:p w:rsidR="002651BB" w:rsidRDefault="002651BB" w:rsidP="002651BB">
      <w:pPr>
        <w:pStyle w:val="NoSpacing"/>
        <w:rPr>
          <w:sz w:val="28"/>
          <w:szCs w:val="28"/>
          <w:u w:val="single"/>
        </w:rPr>
      </w:pPr>
      <w:r>
        <w:rPr>
          <w:sz w:val="28"/>
          <w:szCs w:val="28"/>
          <w:u w:val="single"/>
        </w:rPr>
        <w:t>Quizzes</w:t>
      </w:r>
    </w:p>
    <w:p w:rsidR="006961CF" w:rsidRPr="00843E01" w:rsidRDefault="002651BB" w:rsidP="002651BB">
      <w:pPr>
        <w:pStyle w:val="NoSpacing"/>
        <w:rPr>
          <w:sz w:val="28"/>
          <w:szCs w:val="28"/>
        </w:rPr>
      </w:pPr>
      <w:r>
        <w:rPr>
          <w:sz w:val="28"/>
          <w:szCs w:val="28"/>
        </w:rPr>
        <w:t>Quizzes will be given on a weekly basis in order to track student progress</w:t>
      </w:r>
      <w:r w:rsidR="00DD657C">
        <w:rPr>
          <w:sz w:val="28"/>
          <w:szCs w:val="28"/>
        </w:rPr>
        <w:t xml:space="preserve"> and the date will be posted on the class website</w:t>
      </w:r>
      <w:r w:rsidR="002D180E">
        <w:rPr>
          <w:sz w:val="28"/>
          <w:szCs w:val="28"/>
        </w:rPr>
        <w:t>.</w:t>
      </w:r>
      <w:r w:rsidR="001C72CF">
        <w:rPr>
          <w:sz w:val="28"/>
          <w:szCs w:val="28"/>
        </w:rPr>
        <w:t xml:space="preserve"> </w:t>
      </w:r>
      <w:r w:rsidR="00B8384F">
        <w:rPr>
          <w:sz w:val="28"/>
          <w:szCs w:val="28"/>
        </w:rPr>
        <w:t>If a student is absent, they will take the quiz the following school day.</w:t>
      </w:r>
      <w:r w:rsidR="00933E9F">
        <w:rPr>
          <w:sz w:val="28"/>
          <w:szCs w:val="28"/>
        </w:rPr>
        <w:t xml:space="preserve"> </w:t>
      </w:r>
    </w:p>
    <w:p w:rsidR="006961CF" w:rsidRDefault="006961CF" w:rsidP="002651BB">
      <w:pPr>
        <w:pStyle w:val="NoSpacing"/>
        <w:rPr>
          <w:sz w:val="28"/>
          <w:szCs w:val="28"/>
          <w:u w:val="single"/>
        </w:rPr>
      </w:pPr>
    </w:p>
    <w:p w:rsidR="002651BB" w:rsidRDefault="002651BB" w:rsidP="002651BB">
      <w:pPr>
        <w:pStyle w:val="NoSpacing"/>
        <w:rPr>
          <w:sz w:val="28"/>
          <w:szCs w:val="28"/>
          <w:u w:val="single"/>
        </w:rPr>
      </w:pPr>
      <w:r>
        <w:rPr>
          <w:sz w:val="28"/>
          <w:szCs w:val="28"/>
          <w:u w:val="single"/>
        </w:rPr>
        <w:t>Tests</w:t>
      </w:r>
    </w:p>
    <w:p w:rsidR="002651BB" w:rsidRPr="00933E9F" w:rsidRDefault="002651BB" w:rsidP="002651BB">
      <w:pPr>
        <w:pStyle w:val="NoSpacing"/>
        <w:rPr>
          <w:sz w:val="28"/>
          <w:szCs w:val="28"/>
        </w:rPr>
      </w:pPr>
      <w:r>
        <w:rPr>
          <w:sz w:val="28"/>
          <w:szCs w:val="28"/>
        </w:rPr>
        <w:t>Tests will be given at the conclusion of each unit which is approximately every 4-6 weeks. Students will always be given a study guide and will be notified at least two weeks in advance.</w:t>
      </w:r>
      <w:r w:rsidR="00DD657C">
        <w:rPr>
          <w:sz w:val="28"/>
          <w:szCs w:val="28"/>
        </w:rPr>
        <w:t xml:space="preserve"> In addition, test dates will be posted on the class website.</w:t>
      </w:r>
      <w:r w:rsidR="00B8384F">
        <w:rPr>
          <w:sz w:val="28"/>
          <w:szCs w:val="28"/>
        </w:rPr>
        <w:t xml:space="preserve"> If a student is absent, they will take the test the following school day. </w:t>
      </w:r>
    </w:p>
    <w:p w:rsidR="00C61A61" w:rsidRDefault="00C61A61" w:rsidP="002651BB">
      <w:pPr>
        <w:pStyle w:val="NoSpacing"/>
        <w:rPr>
          <w:sz w:val="28"/>
          <w:szCs w:val="28"/>
        </w:rPr>
      </w:pPr>
    </w:p>
    <w:p w:rsidR="001C72CF" w:rsidRDefault="001C72CF" w:rsidP="002651BB">
      <w:pPr>
        <w:pStyle w:val="NoSpacing"/>
        <w:rPr>
          <w:sz w:val="28"/>
          <w:szCs w:val="28"/>
          <w:u w:val="single"/>
        </w:rPr>
      </w:pPr>
      <w:r>
        <w:rPr>
          <w:sz w:val="28"/>
          <w:szCs w:val="28"/>
          <w:u w:val="single"/>
        </w:rPr>
        <w:lastRenderedPageBreak/>
        <w:t>Cheating</w:t>
      </w:r>
    </w:p>
    <w:p w:rsidR="001C72CF" w:rsidRPr="001C72CF" w:rsidRDefault="001C72CF" w:rsidP="002651BB">
      <w:pPr>
        <w:pStyle w:val="NoSpacing"/>
        <w:rPr>
          <w:sz w:val="28"/>
          <w:szCs w:val="28"/>
        </w:rPr>
      </w:pPr>
      <w:r>
        <w:rPr>
          <w:sz w:val="28"/>
          <w:szCs w:val="28"/>
        </w:rPr>
        <w:t>Cheating will not be tolerated in any form or fashion. If a student is talking during an assessment, it will be considered cheating and they will receive a zero. All cheating will result in a zero on the assignment.</w:t>
      </w:r>
    </w:p>
    <w:p w:rsidR="00DD657C" w:rsidRDefault="00DD657C" w:rsidP="002651BB">
      <w:pPr>
        <w:pStyle w:val="NoSpacing"/>
        <w:rPr>
          <w:sz w:val="28"/>
          <w:szCs w:val="28"/>
          <w:u w:val="single"/>
        </w:rPr>
      </w:pPr>
    </w:p>
    <w:p w:rsidR="00C61A61" w:rsidRDefault="00C61A61" w:rsidP="002651BB">
      <w:pPr>
        <w:pStyle w:val="NoSpacing"/>
        <w:rPr>
          <w:sz w:val="28"/>
          <w:szCs w:val="28"/>
          <w:u w:val="single"/>
        </w:rPr>
      </w:pPr>
      <w:r>
        <w:rPr>
          <w:sz w:val="28"/>
          <w:szCs w:val="28"/>
          <w:u w:val="single"/>
        </w:rPr>
        <w:t>Make-Up Work</w:t>
      </w:r>
    </w:p>
    <w:p w:rsidR="00C61A61" w:rsidRDefault="00C61A61" w:rsidP="002651BB">
      <w:pPr>
        <w:pStyle w:val="NoSpacing"/>
        <w:rPr>
          <w:sz w:val="28"/>
          <w:szCs w:val="28"/>
        </w:rPr>
      </w:pPr>
      <w:r>
        <w:rPr>
          <w:sz w:val="28"/>
          <w:szCs w:val="28"/>
        </w:rPr>
        <w:t xml:space="preserve">If a </w:t>
      </w:r>
      <w:r w:rsidR="00B8384F">
        <w:rPr>
          <w:sz w:val="28"/>
          <w:szCs w:val="28"/>
        </w:rPr>
        <w:t>student is absent they will be able to make up any missing work for full credit and will be given the same amount of days to complete the work as the amount of days they were absent (e.g. student was absent 3 days, will have 3 days to complete). For any other missed work</w:t>
      </w:r>
      <w:r>
        <w:rPr>
          <w:sz w:val="28"/>
          <w:szCs w:val="28"/>
        </w:rPr>
        <w:t>, students will be given the opportunity to m</w:t>
      </w:r>
      <w:r w:rsidR="00B8384F">
        <w:rPr>
          <w:sz w:val="28"/>
          <w:szCs w:val="28"/>
        </w:rPr>
        <w:t xml:space="preserve">ake-up the work for 80% credit and the work will be due the following school day. </w:t>
      </w:r>
    </w:p>
    <w:p w:rsidR="00DD657C" w:rsidRDefault="00DD657C" w:rsidP="002651BB">
      <w:pPr>
        <w:pStyle w:val="NoSpacing"/>
        <w:rPr>
          <w:sz w:val="28"/>
          <w:szCs w:val="28"/>
        </w:rPr>
      </w:pPr>
    </w:p>
    <w:p w:rsidR="00DD657C" w:rsidRPr="00C62E43" w:rsidRDefault="00C62E43" w:rsidP="002651BB">
      <w:pPr>
        <w:pStyle w:val="NoSpacing"/>
        <w:rPr>
          <w:sz w:val="28"/>
          <w:szCs w:val="28"/>
          <w:u w:val="single"/>
        </w:rPr>
      </w:pPr>
      <w:r w:rsidRPr="00C62E43">
        <w:rPr>
          <w:sz w:val="28"/>
          <w:szCs w:val="28"/>
          <w:u w:val="single"/>
        </w:rPr>
        <w:t>Food/Drink</w:t>
      </w:r>
    </w:p>
    <w:p w:rsidR="00C62E43" w:rsidRDefault="00C62E43" w:rsidP="002651BB">
      <w:pPr>
        <w:pStyle w:val="NoSpacing"/>
        <w:rPr>
          <w:b/>
          <w:sz w:val="28"/>
          <w:szCs w:val="28"/>
        </w:rPr>
      </w:pPr>
      <w:r>
        <w:rPr>
          <w:sz w:val="28"/>
          <w:szCs w:val="28"/>
        </w:rPr>
        <w:t xml:space="preserve">There will be no eating or drinking allowed in class. </w:t>
      </w:r>
      <w:r>
        <w:rPr>
          <w:b/>
          <w:sz w:val="28"/>
          <w:szCs w:val="28"/>
        </w:rPr>
        <w:t>NO GUM!</w:t>
      </w:r>
    </w:p>
    <w:p w:rsidR="00843E01" w:rsidRDefault="00843E01" w:rsidP="002651BB">
      <w:pPr>
        <w:pStyle w:val="NoSpacing"/>
        <w:rPr>
          <w:b/>
          <w:sz w:val="28"/>
          <w:szCs w:val="28"/>
        </w:rPr>
      </w:pPr>
    </w:p>
    <w:p w:rsidR="00843E01" w:rsidRDefault="00843E01" w:rsidP="002651BB">
      <w:pPr>
        <w:pStyle w:val="NoSpacing"/>
        <w:rPr>
          <w:sz w:val="28"/>
          <w:szCs w:val="28"/>
          <w:u w:val="single"/>
        </w:rPr>
      </w:pPr>
      <w:r>
        <w:rPr>
          <w:sz w:val="28"/>
          <w:szCs w:val="28"/>
          <w:u w:val="single"/>
        </w:rPr>
        <w:t>Tardy Policy</w:t>
      </w:r>
    </w:p>
    <w:p w:rsidR="00843E01" w:rsidRPr="00843E01" w:rsidRDefault="00843E01" w:rsidP="002651BB">
      <w:pPr>
        <w:pStyle w:val="NoSpacing"/>
        <w:rPr>
          <w:sz w:val="28"/>
          <w:szCs w:val="28"/>
        </w:rPr>
      </w:pPr>
      <w:r>
        <w:rPr>
          <w:sz w:val="28"/>
          <w:szCs w:val="28"/>
        </w:rPr>
        <w:t xml:space="preserve">The first unexcused absence will result in a parent phone call. The second unexcused absence will result in a lunch detention with me. The third unexcused absence will result in an after school detention with me. Any further </w:t>
      </w:r>
      <w:proofErr w:type="spellStart"/>
      <w:r>
        <w:rPr>
          <w:sz w:val="28"/>
          <w:szCs w:val="28"/>
        </w:rPr>
        <w:t>tardies</w:t>
      </w:r>
      <w:proofErr w:type="spellEnd"/>
      <w:r>
        <w:rPr>
          <w:sz w:val="28"/>
          <w:szCs w:val="28"/>
        </w:rPr>
        <w:t xml:space="preserve"> will be reported to administration for further action. </w:t>
      </w: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r>
        <w:rPr>
          <w:sz w:val="28"/>
          <w:szCs w:val="28"/>
        </w:rPr>
        <w:lastRenderedPageBreak/>
        <w:t xml:space="preserve">By signing this form, I agree to abide by all of the rules and expectations outlined above. </w:t>
      </w: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DD657C" w:rsidRPr="00C61A61" w:rsidRDefault="00DD657C" w:rsidP="002651BB">
      <w:pPr>
        <w:pStyle w:val="NoSpacing"/>
        <w:rPr>
          <w:sz w:val="28"/>
          <w:szCs w:val="28"/>
        </w:rPr>
      </w:pPr>
      <w:r>
        <w:rPr>
          <w:sz w:val="28"/>
          <w:szCs w:val="28"/>
        </w:rPr>
        <w:t>_______________________________________</w:t>
      </w:r>
    </w:p>
    <w:p w:rsidR="002651BB" w:rsidRDefault="00DD657C" w:rsidP="002651BB">
      <w:pPr>
        <w:pStyle w:val="NoSpacing"/>
        <w:rPr>
          <w:sz w:val="28"/>
          <w:szCs w:val="28"/>
        </w:rPr>
      </w:pPr>
      <w:r>
        <w:rPr>
          <w:sz w:val="28"/>
          <w:szCs w:val="28"/>
        </w:rPr>
        <w:t>Student signature</w:t>
      </w: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843E01" w:rsidP="002651BB">
      <w:pPr>
        <w:pStyle w:val="NoSpacing"/>
        <w:rPr>
          <w:sz w:val="28"/>
          <w:szCs w:val="28"/>
        </w:rPr>
      </w:pPr>
      <w:r>
        <w:rPr>
          <w:sz w:val="28"/>
          <w:szCs w:val="28"/>
        </w:rPr>
        <w:t>\</w:t>
      </w:r>
    </w:p>
    <w:p w:rsidR="00843E01" w:rsidRDefault="00843E01" w:rsidP="002651BB">
      <w:pPr>
        <w:pStyle w:val="NoSpacing"/>
        <w:rPr>
          <w:sz w:val="28"/>
          <w:szCs w:val="28"/>
        </w:rPr>
      </w:pPr>
      <w:bookmarkStart w:id="0" w:name="_GoBack"/>
      <w:bookmarkEnd w:id="0"/>
    </w:p>
    <w:p w:rsidR="00DD657C" w:rsidRDefault="00DD657C" w:rsidP="002651BB">
      <w:pPr>
        <w:pStyle w:val="NoSpacing"/>
        <w:rPr>
          <w:sz w:val="28"/>
          <w:szCs w:val="28"/>
        </w:rPr>
      </w:pPr>
      <w:r>
        <w:rPr>
          <w:sz w:val="28"/>
          <w:szCs w:val="28"/>
        </w:rPr>
        <w:t xml:space="preserve">By signing this form, I certify that I have read and understand this form in its entirety. </w:t>
      </w:r>
    </w:p>
    <w:p w:rsidR="00DD657C" w:rsidRDefault="00DD657C" w:rsidP="002651BB">
      <w:pPr>
        <w:pStyle w:val="NoSpacing"/>
        <w:rPr>
          <w:sz w:val="28"/>
          <w:szCs w:val="28"/>
        </w:rPr>
      </w:pPr>
    </w:p>
    <w:p w:rsidR="00DD657C" w:rsidRDefault="00DD657C" w:rsidP="002651BB">
      <w:pPr>
        <w:pStyle w:val="NoSpacing"/>
        <w:rPr>
          <w:sz w:val="28"/>
          <w:szCs w:val="28"/>
        </w:rPr>
      </w:pPr>
      <w:r>
        <w:rPr>
          <w:sz w:val="28"/>
          <w:szCs w:val="28"/>
        </w:rPr>
        <w:t>___________________________________</w:t>
      </w:r>
    </w:p>
    <w:p w:rsidR="00DD657C" w:rsidRDefault="00DD657C" w:rsidP="002651BB">
      <w:pPr>
        <w:pStyle w:val="NoSpacing"/>
        <w:rPr>
          <w:sz w:val="28"/>
          <w:szCs w:val="28"/>
        </w:rPr>
      </w:pPr>
      <w:r>
        <w:rPr>
          <w:sz w:val="28"/>
          <w:szCs w:val="28"/>
        </w:rPr>
        <w:t xml:space="preserve">Parent signature </w:t>
      </w:r>
    </w:p>
    <w:p w:rsidR="00DD657C" w:rsidRDefault="00DD657C" w:rsidP="002651BB">
      <w:pPr>
        <w:pStyle w:val="NoSpacing"/>
        <w:rPr>
          <w:sz w:val="28"/>
          <w:szCs w:val="28"/>
        </w:rPr>
      </w:pPr>
    </w:p>
    <w:p w:rsidR="00DD657C" w:rsidRDefault="00DD657C" w:rsidP="002651BB">
      <w:pPr>
        <w:pStyle w:val="NoSpacing"/>
        <w:rPr>
          <w:sz w:val="28"/>
          <w:szCs w:val="28"/>
        </w:rPr>
      </w:pPr>
    </w:p>
    <w:p w:rsidR="00DD657C" w:rsidRDefault="00DD657C" w:rsidP="002651BB">
      <w:pPr>
        <w:pStyle w:val="NoSpacing"/>
        <w:rPr>
          <w:sz w:val="28"/>
          <w:szCs w:val="28"/>
        </w:rPr>
      </w:pPr>
    </w:p>
    <w:p w:rsidR="00933E9F" w:rsidRPr="00933E9F" w:rsidRDefault="00933E9F" w:rsidP="002651BB">
      <w:pPr>
        <w:pStyle w:val="NoSpacing"/>
        <w:rPr>
          <w:sz w:val="28"/>
          <w:szCs w:val="28"/>
          <w:u w:val="single"/>
        </w:rPr>
      </w:pPr>
    </w:p>
    <w:p w:rsidR="002651BB" w:rsidRPr="002651BB" w:rsidRDefault="002651BB" w:rsidP="002651BB">
      <w:pPr>
        <w:pStyle w:val="NoSpacing"/>
        <w:rPr>
          <w:sz w:val="28"/>
          <w:szCs w:val="28"/>
        </w:rPr>
      </w:pPr>
    </w:p>
    <w:p w:rsidR="002651BB" w:rsidRDefault="002651BB" w:rsidP="002651BB">
      <w:pPr>
        <w:pStyle w:val="NoSpacing"/>
        <w:rPr>
          <w:sz w:val="28"/>
          <w:szCs w:val="28"/>
        </w:rPr>
      </w:pPr>
    </w:p>
    <w:p w:rsidR="002651BB" w:rsidRPr="002651BB" w:rsidRDefault="002651BB" w:rsidP="002651BB">
      <w:pPr>
        <w:pStyle w:val="NoSpacing"/>
        <w:rPr>
          <w:sz w:val="28"/>
          <w:szCs w:val="28"/>
        </w:rPr>
      </w:pPr>
    </w:p>
    <w:p w:rsidR="002651BB" w:rsidRPr="002651BB" w:rsidRDefault="002651BB" w:rsidP="002651BB">
      <w:pPr>
        <w:pStyle w:val="NoSpacing"/>
        <w:rPr>
          <w:sz w:val="28"/>
          <w:szCs w:val="28"/>
          <w:u w:val="single"/>
        </w:rPr>
      </w:pPr>
    </w:p>
    <w:p w:rsidR="002651BB" w:rsidRDefault="002651BB" w:rsidP="002651BB">
      <w:pPr>
        <w:pStyle w:val="NoSpacing"/>
        <w:rPr>
          <w:sz w:val="28"/>
          <w:szCs w:val="28"/>
        </w:rPr>
      </w:pPr>
    </w:p>
    <w:p w:rsidR="002651BB" w:rsidRPr="002651BB" w:rsidRDefault="002651BB" w:rsidP="002651BB">
      <w:pPr>
        <w:pStyle w:val="NoSpacing"/>
        <w:rPr>
          <w:sz w:val="28"/>
          <w:szCs w:val="28"/>
        </w:rPr>
      </w:pPr>
    </w:p>
    <w:p w:rsidR="006F4775" w:rsidRDefault="006F4775" w:rsidP="00EB53ED">
      <w:pPr>
        <w:pStyle w:val="NoSpacing"/>
        <w:jc w:val="center"/>
        <w:rPr>
          <w:b/>
          <w:sz w:val="28"/>
          <w:szCs w:val="28"/>
          <w:u w:val="single"/>
        </w:rPr>
      </w:pPr>
    </w:p>
    <w:p w:rsidR="00EB53ED" w:rsidRPr="00EB53ED" w:rsidRDefault="00EB53ED" w:rsidP="00EB53ED">
      <w:pPr>
        <w:pStyle w:val="NoSpacing"/>
        <w:rPr>
          <w:sz w:val="28"/>
          <w:szCs w:val="28"/>
        </w:rPr>
      </w:pPr>
    </w:p>
    <w:sectPr w:rsidR="00EB53ED" w:rsidRPr="00EB53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AD" w:rsidRDefault="00E74BAD" w:rsidP="00C7032E">
      <w:pPr>
        <w:spacing w:after="0" w:line="240" w:lineRule="auto"/>
      </w:pPr>
      <w:r>
        <w:separator/>
      </w:r>
    </w:p>
  </w:endnote>
  <w:endnote w:type="continuationSeparator" w:id="0">
    <w:p w:rsidR="00E74BAD" w:rsidRDefault="00E74BAD" w:rsidP="00C7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AD" w:rsidRDefault="00E74BAD" w:rsidP="00C7032E">
      <w:pPr>
        <w:spacing w:after="0" w:line="240" w:lineRule="auto"/>
      </w:pPr>
      <w:r>
        <w:separator/>
      </w:r>
    </w:p>
  </w:footnote>
  <w:footnote w:type="continuationSeparator" w:id="0">
    <w:p w:rsidR="00E74BAD" w:rsidRDefault="00E74BAD" w:rsidP="00C70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2E" w:rsidRDefault="00C7032E">
    <w:pPr>
      <w:pStyle w:val="Header"/>
    </w:pPr>
    <w:r>
      <w:rPr>
        <w:noProof/>
      </w:rPr>
      <w:drawing>
        <wp:inline distT="0" distB="0" distL="0" distR="0" wp14:anchorId="64CC736C" wp14:editId="3A508E2A">
          <wp:extent cx="603849" cy="603849"/>
          <wp:effectExtent l="0" t="0" r="6350" b="6350"/>
          <wp:docPr id="2" name="Picture 2" descr="https://pbs.twimg.com/profile_images/491332747303350272/VUrPzkms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491332747303350272/VUrPzkms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143" cy="620143"/>
                  </a:xfrm>
                  <a:prstGeom prst="rect">
                    <a:avLst/>
                  </a:prstGeom>
                  <a:noFill/>
                  <a:ln>
                    <a:noFill/>
                  </a:ln>
                </pic:spPr>
              </pic:pic>
            </a:graphicData>
          </a:graphic>
        </wp:inline>
      </w:drawing>
    </w:r>
  </w:p>
  <w:p w:rsidR="00C7032E" w:rsidRDefault="00C7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06FE"/>
    <w:multiLevelType w:val="hybridMultilevel"/>
    <w:tmpl w:val="C54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0C7F"/>
    <w:multiLevelType w:val="hybridMultilevel"/>
    <w:tmpl w:val="5034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377AF"/>
    <w:multiLevelType w:val="hybridMultilevel"/>
    <w:tmpl w:val="B4BE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35C21"/>
    <w:multiLevelType w:val="hybridMultilevel"/>
    <w:tmpl w:val="B0E2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E"/>
    <w:rsid w:val="000716CA"/>
    <w:rsid w:val="00114559"/>
    <w:rsid w:val="00132B98"/>
    <w:rsid w:val="001C72CF"/>
    <w:rsid w:val="002651BB"/>
    <w:rsid w:val="002D180E"/>
    <w:rsid w:val="00376002"/>
    <w:rsid w:val="003A1DD8"/>
    <w:rsid w:val="00411034"/>
    <w:rsid w:val="004B7239"/>
    <w:rsid w:val="005755B2"/>
    <w:rsid w:val="005F730F"/>
    <w:rsid w:val="00634B32"/>
    <w:rsid w:val="006961CF"/>
    <w:rsid w:val="006D08AB"/>
    <w:rsid w:val="006F4775"/>
    <w:rsid w:val="007A7C46"/>
    <w:rsid w:val="00814057"/>
    <w:rsid w:val="00843E01"/>
    <w:rsid w:val="00872874"/>
    <w:rsid w:val="008D1965"/>
    <w:rsid w:val="008F6F0F"/>
    <w:rsid w:val="00933E9F"/>
    <w:rsid w:val="009D4D43"/>
    <w:rsid w:val="00A45181"/>
    <w:rsid w:val="00B06405"/>
    <w:rsid w:val="00B80819"/>
    <w:rsid w:val="00B8384F"/>
    <w:rsid w:val="00C06829"/>
    <w:rsid w:val="00C61A61"/>
    <w:rsid w:val="00C62E43"/>
    <w:rsid w:val="00C7032E"/>
    <w:rsid w:val="00C72525"/>
    <w:rsid w:val="00D864FF"/>
    <w:rsid w:val="00DD657C"/>
    <w:rsid w:val="00E74BAD"/>
    <w:rsid w:val="00EB53ED"/>
    <w:rsid w:val="00E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98F4A-980C-4730-99EE-0096DF7C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2E"/>
  </w:style>
  <w:style w:type="paragraph" w:styleId="Footer">
    <w:name w:val="footer"/>
    <w:basedOn w:val="Normal"/>
    <w:link w:val="FooterChar"/>
    <w:uiPriority w:val="99"/>
    <w:unhideWhenUsed/>
    <w:rsid w:val="00C7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2E"/>
  </w:style>
  <w:style w:type="paragraph" w:styleId="NoSpacing">
    <w:name w:val="No Spacing"/>
    <w:uiPriority w:val="1"/>
    <w:qFormat/>
    <w:rsid w:val="00C7032E"/>
    <w:pPr>
      <w:spacing w:after="0" w:line="240" w:lineRule="auto"/>
    </w:pPr>
  </w:style>
  <w:style w:type="character" w:styleId="Hyperlink">
    <w:name w:val="Hyperlink"/>
    <w:basedOn w:val="DefaultParagraphFont"/>
    <w:uiPriority w:val="99"/>
    <w:unhideWhenUsed/>
    <w:rsid w:val="00C7032E"/>
    <w:rPr>
      <w:color w:val="0563C1" w:themeColor="hyperlink"/>
      <w:u w:val="single"/>
    </w:rPr>
  </w:style>
  <w:style w:type="paragraph" w:styleId="BalloonText">
    <w:name w:val="Balloon Text"/>
    <w:basedOn w:val="Normal"/>
    <w:link w:val="BalloonTextChar"/>
    <w:uiPriority w:val="99"/>
    <w:semiHidden/>
    <w:unhideWhenUsed/>
    <w:rsid w:val="0084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jackson@utopianacadem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72C4-A12E-4052-B0A1-3A5AC05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Thomas</dc:creator>
  <cp:keywords/>
  <dc:description/>
  <cp:lastModifiedBy>Brittany Jackson</cp:lastModifiedBy>
  <cp:revision>4</cp:revision>
  <cp:lastPrinted>2018-08-07T16:46:00Z</cp:lastPrinted>
  <dcterms:created xsi:type="dcterms:W3CDTF">2018-08-07T14:14:00Z</dcterms:created>
  <dcterms:modified xsi:type="dcterms:W3CDTF">2018-08-07T17:22:00Z</dcterms:modified>
</cp:coreProperties>
</file>